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1B6645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第５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□「工事ではたらく機械</w:t>
            </w:r>
            <w:r w:rsidR="001B6645">
              <w:rPr>
                <w:rFonts w:ascii="ＭＳ 明朝" w:hAnsi="ＭＳ 明朝" w:hint="eastAsia"/>
                <w:sz w:val="22"/>
                <w:szCs w:val="22"/>
              </w:rPr>
              <w:t>と人</w:t>
            </w:r>
            <w:r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8A7843" w:rsidRDefault="001B664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</w:t>
            </w:r>
            <w:r w:rsidR="008A7843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1B664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□「滋賀の建設物</w:t>
            </w:r>
            <w:r w:rsidR="00B11CB7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1B6645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第５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1B6645" w:rsidRDefault="00492ED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1B6645">
              <w:rPr>
                <w:rFonts w:ascii="ＭＳ 明朝" w:hAnsi="ＭＳ 明朝" w:hint="eastAsia"/>
                <w:sz w:val="22"/>
                <w:szCs w:val="22"/>
              </w:rPr>
              <w:t>工事ではたらく機械と人」</w:t>
            </w:r>
          </w:p>
          <w:p w:rsidR="001B6645" w:rsidRDefault="001B664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□「道路やビルなどの工事のようす」</w:t>
            </w:r>
          </w:p>
          <w:p w:rsidR="00492ED5" w:rsidRPr="00165FA8" w:rsidRDefault="001B664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□「滋賀の建設物」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1B6645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第５</w:t>
            </w:r>
            <w:bookmarkStart w:id="0" w:name="_GoBack"/>
            <w:bookmarkEnd w:id="0"/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1B6645" w:rsidRDefault="00492ED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1B6645">
              <w:rPr>
                <w:rFonts w:ascii="ＭＳ 明朝" w:hAnsi="ＭＳ 明朝" w:hint="eastAsia"/>
                <w:sz w:val="22"/>
                <w:szCs w:val="22"/>
              </w:rPr>
              <w:t>工事ではたらく機械と人」</w:t>
            </w:r>
          </w:p>
          <w:p w:rsidR="001B6645" w:rsidRDefault="001B664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□「道路やビルなどの工事のようす」</w:t>
            </w:r>
          </w:p>
          <w:p w:rsidR="00492ED5" w:rsidRPr="00165FA8" w:rsidRDefault="001B6645" w:rsidP="001B664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□「滋賀の建設物」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10C3" w:rsidRDefault="003810C3" w:rsidP="00492ED5"/>
    <w:sectPr w:rsidR="003810C3" w:rsidSect="00C93008">
      <w:headerReference w:type="default" r:id="rId8"/>
      <w:footerReference w:type="even" r:id="rId9"/>
      <w:headerReference w:type="first" r:id="rId10"/>
      <w:pgSz w:w="11906" w:h="16838" w:code="9"/>
      <w:pgMar w:top="397" w:right="1418" w:bottom="170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1" w:rsidRDefault="00155FF1">
      <w:r>
        <w:separator/>
      </w:r>
    </w:p>
  </w:endnote>
  <w:endnote w:type="continuationSeparator" w:id="0">
    <w:p w:rsidR="00155FF1" w:rsidRDefault="0015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155F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1" w:rsidRDefault="00155FF1">
      <w:r>
        <w:separator/>
      </w:r>
    </w:p>
  </w:footnote>
  <w:footnote w:type="continuationSeparator" w:id="0">
    <w:p w:rsidR="00155FF1" w:rsidRDefault="0015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C93008">
    <w:pPr>
      <w:pStyle w:val="a6"/>
    </w:pPr>
    <w:r>
      <w:rPr>
        <w:rFonts w:hint="eastAsia"/>
      </w:rPr>
      <w:t>（様式１）応募票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5"/>
    <w:rsid w:val="00077532"/>
    <w:rsid w:val="000841FD"/>
    <w:rsid w:val="000A2A95"/>
    <w:rsid w:val="000C243B"/>
    <w:rsid w:val="00155FF1"/>
    <w:rsid w:val="001B6645"/>
    <w:rsid w:val="003810C3"/>
    <w:rsid w:val="00492ED5"/>
    <w:rsid w:val="004D3E16"/>
    <w:rsid w:val="005154CA"/>
    <w:rsid w:val="006B1F5F"/>
    <w:rsid w:val="00843E1F"/>
    <w:rsid w:val="008A7843"/>
    <w:rsid w:val="00B11CB7"/>
    <w:rsid w:val="00BA04E5"/>
    <w:rsid w:val="00BD6273"/>
    <w:rsid w:val="00C93008"/>
    <w:rsid w:val="00D65089"/>
    <w:rsid w:val="00E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5AB1-4C87-4D4B-BA3E-DA3DC8A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2017-02-08T01:26:00Z</cp:lastPrinted>
  <dcterms:created xsi:type="dcterms:W3CDTF">2017-02-08T01:25:00Z</dcterms:created>
  <dcterms:modified xsi:type="dcterms:W3CDTF">2017-02-08T01:26:00Z</dcterms:modified>
</cp:coreProperties>
</file>